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A50" w:rsidRDefault="000D786B" w:rsidP="00431A50">
      <w:pPr>
        <w:pStyle w:val="NormalWeb"/>
        <w:shd w:val="clear" w:color="auto" w:fill="FFFFFF"/>
        <w:rPr>
          <w:rFonts w:asciiTheme="minorHAnsi" w:hAnsiTheme="minorHAnsi" w:cs="Arial"/>
          <w:b/>
          <w:bCs/>
          <w:color w:val="527E56"/>
          <w:sz w:val="22"/>
          <w:szCs w:val="22"/>
        </w:rPr>
      </w:pPr>
      <w:r>
        <w:rPr>
          <w:i/>
          <w:iCs/>
          <w:noProof/>
          <w:sz w:val="28"/>
          <w:szCs w:val="28"/>
        </w:rPr>
        <w:drawing>
          <wp:inline distT="0" distB="0" distL="0" distR="0" wp14:anchorId="1AF30E07" wp14:editId="796DF5EF">
            <wp:extent cx="5731510" cy="923564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20B449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A50" w:rsidRPr="00431A50" w:rsidRDefault="00431A50" w:rsidP="00431A50">
      <w:pPr>
        <w:pStyle w:val="NormalWeb"/>
        <w:shd w:val="clear" w:color="auto" w:fill="FFFFFF"/>
        <w:rPr>
          <w:rFonts w:asciiTheme="minorHAnsi" w:hAnsiTheme="minorHAnsi" w:cs="Arial"/>
          <w:b/>
          <w:bCs/>
          <w:color w:val="527E56"/>
          <w:sz w:val="22"/>
          <w:szCs w:val="22"/>
          <w:u w:val="single"/>
        </w:rPr>
      </w:pPr>
      <w:r w:rsidRPr="00431A50">
        <w:rPr>
          <w:rFonts w:asciiTheme="minorHAnsi" w:hAnsiTheme="minorHAnsi" w:cs="Arial"/>
          <w:b/>
          <w:bCs/>
          <w:color w:val="527E56"/>
          <w:sz w:val="22"/>
          <w:szCs w:val="22"/>
          <w:u w:val="single"/>
        </w:rPr>
        <w:t>Key Responsibilities of the Child Protection Officer:</w:t>
      </w:r>
    </w:p>
    <w:p w:rsidR="00431A50" w:rsidRPr="00431A50" w:rsidRDefault="00431A50" w:rsidP="00431A50">
      <w:pPr>
        <w:pStyle w:val="ListParagraph"/>
        <w:numPr>
          <w:ilvl w:val="0"/>
          <w:numId w:val="3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431A50">
        <w:rPr>
          <w:rFonts w:eastAsia="Times New Roman" w:cs="Arial"/>
          <w:b/>
          <w:bCs/>
          <w:color w:val="527E56"/>
          <w:lang w:eastAsia="en-GB"/>
        </w:rPr>
        <w:t>Point of Contact &amp; Support:</w:t>
      </w:r>
      <w:r w:rsidRPr="00431A50">
        <w:rPr>
          <w:rFonts w:eastAsia="Times New Roman" w:cs="Arial"/>
          <w:color w:val="527E56"/>
          <w:lang w:eastAsia="en-GB"/>
        </w:rPr>
        <w:t> </w:t>
      </w:r>
      <w:r w:rsidRPr="00431A50">
        <w:rPr>
          <w:rFonts w:eastAsia="Times New Roman" w:cs="Arial"/>
          <w:color w:val="0A0A0A"/>
          <w:lang w:eastAsia="en-GB"/>
        </w:rPr>
        <w:t>Acting as the central, trained expert for all staff, volunteers, parents, and children regarding safety concerns, providing advice and guidance.</w:t>
      </w:r>
    </w:p>
    <w:p w:rsidR="00431A50" w:rsidRPr="00431A50" w:rsidRDefault="00431A50" w:rsidP="00431A50">
      <w:pPr>
        <w:pStyle w:val="ListParagraph"/>
        <w:numPr>
          <w:ilvl w:val="0"/>
          <w:numId w:val="3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431A50">
        <w:rPr>
          <w:rFonts w:eastAsia="Times New Roman" w:cs="Arial"/>
          <w:b/>
          <w:bCs/>
          <w:color w:val="527E56"/>
          <w:lang w:eastAsia="en-GB"/>
        </w:rPr>
        <w:t>Managing Concerns &amp; Referrals:</w:t>
      </w:r>
      <w:r w:rsidRPr="00431A50">
        <w:rPr>
          <w:rFonts w:eastAsia="Times New Roman" w:cs="Arial"/>
          <w:color w:val="527E56"/>
          <w:lang w:eastAsia="en-GB"/>
        </w:rPr>
        <w:t> </w:t>
      </w:r>
      <w:proofErr w:type="gramStart"/>
      <w:r w:rsidRPr="00431A50">
        <w:rPr>
          <w:rFonts w:eastAsia="Times New Roman" w:cs="Arial"/>
          <w:color w:val="0A0A0A"/>
          <w:lang w:eastAsia="en-GB"/>
        </w:rPr>
        <w:t>Receiving, assessing, and</w:t>
      </w:r>
      <w:proofErr w:type="gramEnd"/>
      <w:r w:rsidRPr="00431A50">
        <w:rPr>
          <w:rFonts w:eastAsia="Times New Roman" w:cs="Arial"/>
          <w:color w:val="0A0A0A"/>
          <w:lang w:eastAsia="en-GB"/>
        </w:rPr>
        <w:t xml:space="preserve"> recording safeguarding concerns, and making formal referrals to social care, police, or other agencies when necessary.</w:t>
      </w:r>
    </w:p>
    <w:p w:rsidR="00431A50" w:rsidRPr="00431A50" w:rsidRDefault="00431A50" w:rsidP="00431A50">
      <w:pPr>
        <w:pStyle w:val="ListParagraph"/>
        <w:numPr>
          <w:ilvl w:val="0"/>
          <w:numId w:val="3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431A50">
        <w:rPr>
          <w:rFonts w:eastAsia="Times New Roman" w:cs="Arial"/>
          <w:b/>
          <w:bCs/>
          <w:color w:val="527E56"/>
          <w:lang w:eastAsia="en-GB"/>
        </w:rPr>
        <w:t>Policy &amp; Procedures:</w:t>
      </w:r>
      <w:r w:rsidRPr="00431A50">
        <w:rPr>
          <w:rFonts w:eastAsia="Times New Roman" w:cs="Arial"/>
          <w:color w:val="527E56"/>
          <w:lang w:eastAsia="en-GB"/>
        </w:rPr>
        <w:t> </w:t>
      </w:r>
      <w:r w:rsidRPr="00431A50">
        <w:rPr>
          <w:rFonts w:eastAsia="Times New Roman" w:cs="Arial"/>
          <w:color w:val="0A0A0A"/>
          <w:lang w:eastAsia="en-GB"/>
        </w:rPr>
        <w:t>Developing, updating, and ensuring compliance with the organization's safeguarding policies.</w:t>
      </w:r>
    </w:p>
    <w:p w:rsidR="00431A50" w:rsidRPr="00431A50" w:rsidRDefault="00431A50" w:rsidP="00431A50">
      <w:pPr>
        <w:pStyle w:val="ListParagraph"/>
        <w:numPr>
          <w:ilvl w:val="0"/>
          <w:numId w:val="3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431A50">
        <w:rPr>
          <w:rFonts w:eastAsia="Times New Roman" w:cs="Arial"/>
          <w:b/>
          <w:bCs/>
          <w:color w:val="527E56"/>
          <w:lang w:eastAsia="en-GB"/>
        </w:rPr>
        <w:t>Training &amp; Awareness:</w:t>
      </w:r>
      <w:r w:rsidRPr="00431A50">
        <w:rPr>
          <w:rFonts w:eastAsia="Times New Roman" w:cs="Arial"/>
          <w:color w:val="527E56"/>
          <w:lang w:eastAsia="en-GB"/>
        </w:rPr>
        <w:t> </w:t>
      </w:r>
      <w:r w:rsidRPr="00431A50">
        <w:rPr>
          <w:rFonts w:eastAsia="Times New Roman" w:cs="Arial"/>
          <w:color w:val="0A0A0A"/>
          <w:lang w:eastAsia="en-GB"/>
        </w:rPr>
        <w:t>Ensuring all staff and volunteers receive proper safeguarding training, understand procedures, and are aware of their responsibilities.</w:t>
      </w:r>
    </w:p>
    <w:p w:rsidR="00431A50" w:rsidRPr="00431A50" w:rsidRDefault="00431A50" w:rsidP="00431A50">
      <w:pPr>
        <w:pStyle w:val="ListParagraph"/>
        <w:numPr>
          <w:ilvl w:val="0"/>
          <w:numId w:val="3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431A50">
        <w:rPr>
          <w:rFonts w:eastAsia="Times New Roman" w:cs="Arial"/>
          <w:b/>
          <w:bCs/>
          <w:color w:val="527E56"/>
          <w:lang w:eastAsia="en-GB"/>
        </w:rPr>
        <w:t>Record Keeping:</w:t>
      </w:r>
      <w:r w:rsidRPr="00431A50">
        <w:rPr>
          <w:rFonts w:eastAsia="Times New Roman" w:cs="Arial"/>
          <w:color w:val="527E56"/>
          <w:lang w:eastAsia="en-GB"/>
        </w:rPr>
        <w:t> </w:t>
      </w:r>
      <w:r w:rsidRPr="00431A50">
        <w:rPr>
          <w:rFonts w:eastAsia="Times New Roman" w:cs="Arial"/>
          <w:color w:val="0A0A0A"/>
          <w:lang w:eastAsia="en-GB"/>
        </w:rPr>
        <w:t>Maintaining secure, accurate, and detailed records of all safeguarding, abuse, or neglect concerns and actions taken.</w:t>
      </w:r>
    </w:p>
    <w:p w:rsidR="00431A50" w:rsidRPr="00431A50" w:rsidRDefault="00431A50" w:rsidP="00431A50">
      <w:pPr>
        <w:pStyle w:val="ListParagraph"/>
        <w:numPr>
          <w:ilvl w:val="0"/>
          <w:numId w:val="3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431A50">
        <w:rPr>
          <w:rFonts w:eastAsia="Times New Roman" w:cs="Arial"/>
          <w:b/>
          <w:bCs/>
          <w:color w:val="527E56"/>
          <w:lang w:eastAsia="en-GB"/>
        </w:rPr>
        <w:t>Safer Recruitment:</w:t>
      </w:r>
      <w:r w:rsidRPr="00431A50">
        <w:rPr>
          <w:rFonts w:eastAsia="Times New Roman" w:cs="Arial"/>
          <w:color w:val="527E56"/>
          <w:lang w:eastAsia="en-GB"/>
        </w:rPr>
        <w:t> </w:t>
      </w:r>
      <w:r w:rsidRPr="00431A50">
        <w:rPr>
          <w:rFonts w:eastAsia="Times New Roman" w:cs="Arial"/>
          <w:color w:val="0A0A0A"/>
          <w:lang w:eastAsia="en-GB"/>
        </w:rPr>
        <w:t xml:space="preserve">Ensuring that appropriate vetting procedures </w:t>
      </w:r>
      <w:proofErr w:type="gramStart"/>
      <w:r w:rsidRPr="00431A50">
        <w:rPr>
          <w:rFonts w:eastAsia="Times New Roman" w:cs="Arial"/>
          <w:color w:val="0A0A0A"/>
          <w:lang w:eastAsia="en-GB"/>
        </w:rPr>
        <w:t>are followed</w:t>
      </w:r>
      <w:proofErr w:type="gramEnd"/>
      <w:r w:rsidRPr="00431A50">
        <w:rPr>
          <w:rFonts w:eastAsia="Times New Roman" w:cs="Arial"/>
          <w:color w:val="0A0A0A"/>
          <w:lang w:eastAsia="en-GB"/>
        </w:rPr>
        <w:t xml:space="preserve"> for </w:t>
      </w:r>
      <w:r>
        <w:rPr>
          <w:rFonts w:eastAsia="Times New Roman" w:cs="Arial"/>
          <w:color w:val="0A0A0A"/>
          <w:lang w:eastAsia="en-GB"/>
        </w:rPr>
        <w:t xml:space="preserve">coaches and </w:t>
      </w:r>
      <w:r w:rsidRPr="00431A50">
        <w:rPr>
          <w:rFonts w:eastAsia="Times New Roman" w:cs="Arial"/>
          <w:color w:val="0A0A0A"/>
          <w:lang w:eastAsia="en-GB"/>
        </w:rPr>
        <w:t xml:space="preserve">volunteers working </w:t>
      </w:r>
      <w:r>
        <w:rPr>
          <w:rFonts w:eastAsia="Times New Roman" w:cs="Arial"/>
          <w:color w:val="0A0A0A"/>
          <w:lang w:eastAsia="en-GB"/>
        </w:rPr>
        <w:t xml:space="preserve">directly </w:t>
      </w:r>
      <w:r w:rsidRPr="00431A50">
        <w:rPr>
          <w:rFonts w:eastAsia="Times New Roman" w:cs="Arial"/>
          <w:color w:val="0A0A0A"/>
          <w:lang w:eastAsia="en-GB"/>
        </w:rPr>
        <w:t>with children.</w:t>
      </w:r>
    </w:p>
    <w:p w:rsidR="000D786B" w:rsidRPr="00431A50" w:rsidRDefault="000D786B" w:rsidP="000D786B">
      <w:pPr>
        <w:rPr>
          <w:rFonts w:cs="Arial"/>
          <w:b/>
          <w:color w:val="242424"/>
        </w:rPr>
      </w:pPr>
      <w:bookmarkStart w:id="0" w:name="_GoBack"/>
      <w:bookmarkEnd w:id="0"/>
      <w:r w:rsidRPr="000D786B">
        <w:rPr>
          <w:rFonts w:cs="Arial"/>
          <w:color w:val="242424"/>
        </w:rPr>
        <w:br/>
      </w:r>
      <w:r w:rsidRPr="00431A50">
        <w:rPr>
          <w:rFonts w:cs="Arial"/>
          <w:b/>
          <w:color w:val="527E56"/>
        </w:rPr>
        <w:t xml:space="preserve">At the outset of any event involving children the </w:t>
      </w:r>
      <w:r w:rsidR="00431A50" w:rsidRPr="00431A50">
        <w:rPr>
          <w:rFonts w:cs="Arial"/>
          <w:b/>
          <w:color w:val="527E56"/>
        </w:rPr>
        <w:t>designated Child protection officer will</w:t>
      </w:r>
      <w:r w:rsidRPr="00431A50">
        <w:rPr>
          <w:rFonts w:cs="Arial"/>
          <w:b/>
          <w:color w:val="527E56"/>
        </w:rPr>
        <w:t>:</w:t>
      </w:r>
    </w:p>
    <w:p w:rsidR="000D786B" w:rsidRPr="000D786B" w:rsidRDefault="00431A50" w:rsidP="000D786B">
      <w:pPr>
        <w:pStyle w:val="ListParagraph"/>
        <w:numPr>
          <w:ilvl w:val="0"/>
          <w:numId w:val="1"/>
        </w:numPr>
        <w:rPr>
          <w:rFonts w:cs="Arial"/>
          <w:color w:val="242424"/>
        </w:rPr>
      </w:pPr>
      <w:r>
        <w:rPr>
          <w:rFonts w:cs="Arial"/>
          <w:color w:val="242424"/>
        </w:rPr>
        <w:t xml:space="preserve">Ensure </w:t>
      </w:r>
      <w:r w:rsidR="000D786B" w:rsidRPr="000D786B">
        <w:rPr>
          <w:rFonts w:cs="Arial"/>
          <w:color w:val="242424"/>
        </w:rPr>
        <w:t xml:space="preserve">a risk assessment </w:t>
      </w:r>
      <w:r>
        <w:rPr>
          <w:rFonts w:cs="Arial"/>
          <w:color w:val="242424"/>
        </w:rPr>
        <w:t xml:space="preserve">has been undertaken </w:t>
      </w:r>
      <w:r w:rsidR="000D786B" w:rsidRPr="000D786B">
        <w:rPr>
          <w:rFonts w:cs="Arial"/>
          <w:color w:val="242424"/>
        </w:rPr>
        <w:t xml:space="preserve">and </w:t>
      </w:r>
      <w:r>
        <w:rPr>
          <w:rFonts w:cs="Arial"/>
          <w:color w:val="242424"/>
        </w:rPr>
        <w:t xml:space="preserve">that </w:t>
      </w:r>
      <w:r w:rsidR="000D786B" w:rsidRPr="000D786B">
        <w:rPr>
          <w:rFonts w:cs="Arial"/>
          <w:color w:val="242424"/>
        </w:rPr>
        <w:t>risk</w:t>
      </w:r>
      <w:r>
        <w:rPr>
          <w:rFonts w:cs="Arial"/>
          <w:color w:val="242424"/>
        </w:rPr>
        <w:t xml:space="preserve"> </w:t>
      </w:r>
      <w:proofErr w:type="gramStart"/>
      <w:r>
        <w:rPr>
          <w:rFonts w:cs="Arial"/>
          <w:color w:val="242424"/>
        </w:rPr>
        <w:t>is monitored</w:t>
      </w:r>
      <w:proofErr w:type="gramEnd"/>
      <w:r w:rsidR="000D786B" w:rsidRPr="000D786B">
        <w:rPr>
          <w:rFonts w:cs="Arial"/>
          <w:color w:val="242424"/>
        </w:rPr>
        <w:t xml:space="preserve"> throughout the </w:t>
      </w:r>
      <w:r w:rsidR="000D786B" w:rsidRPr="000D786B">
        <w:rPr>
          <w:rFonts w:cs="Arial"/>
          <w:color w:val="242424"/>
        </w:rPr>
        <w:t>event</w:t>
      </w:r>
      <w:r w:rsidR="000D786B" w:rsidRPr="000D786B">
        <w:rPr>
          <w:rFonts w:cs="Arial"/>
          <w:color w:val="242424"/>
        </w:rPr>
        <w:t>.</w:t>
      </w:r>
    </w:p>
    <w:p w:rsidR="000D786B" w:rsidRPr="000D786B" w:rsidRDefault="000D786B" w:rsidP="000D786B">
      <w:pPr>
        <w:pStyle w:val="ListParagraph"/>
        <w:numPr>
          <w:ilvl w:val="0"/>
          <w:numId w:val="1"/>
        </w:numPr>
        <w:rPr>
          <w:rFonts w:cs="Arial"/>
          <w:color w:val="242424"/>
        </w:rPr>
      </w:pPr>
      <w:r w:rsidRPr="000D786B">
        <w:rPr>
          <w:rFonts w:cs="Arial"/>
          <w:color w:val="242424"/>
        </w:rPr>
        <w:t xml:space="preserve">Ensure that children are supervised </w:t>
      </w:r>
      <w:r w:rsidRPr="000D786B">
        <w:rPr>
          <w:rFonts w:cs="Arial"/>
          <w:color w:val="242424"/>
        </w:rPr>
        <w:t>at all times when not in the car</w:t>
      </w:r>
      <w:r w:rsidRPr="000D786B">
        <w:rPr>
          <w:rFonts w:cs="Arial"/>
          <w:color w:val="242424"/>
        </w:rPr>
        <w:t>e of their parent</w:t>
      </w:r>
      <w:r w:rsidRPr="000D786B">
        <w:rPr>
          <w:rFonts w:cs="Arial"/>
          <w:color w:val="242424"/>
        </w:rPr>
        <w:t>/guardian</w:t>
      </w:r>
      <w:r w:rsidRPr="000D786B">
        <w:rPr>
          <w:rFonts w:cs="Arial"/>
          <w:color w:val="242424"/>
        </w:rPr>
        <w:t>.</w:t>
      </w:r>
    </w:p>
    <w:p w:rsidR="000D786B" w:rsidRDefault="000D786B" w:rsidP="000D786B">
      <w:pPr>
        <w:pStyle w:val="ListParagraph"/>
        <w:numPr>
          <w:ilvl w:val="0"/>
          <w:numId w:val="1"/>
        </w:numPr>
        <w:rPr>
          <w:rFonts w:cs="Arial"/>
          <w:color w:val="242424"/>
        </w:rPr>
      </w:pPr>
      <w:r w:rsidRPr="000D786B">
        <w:rPr>
          <w:rFonts w:cs="Arial"/>
          <w:color w:val="242424"/>
        </w:rPr>
        <w:t>Know how to contact the local authority social services, in case it needs to report a concern</w:t>
      </w:r>
    </w:p>
    <w:p w:rsidR="000D786B" w:rsidRDefault="000D786B" w:rsidP="000D786B">
      <w:pPr>
        <w:pStyle w:val="ListParagraph"/>
        <w:numPr>
          <w:ilvl w:val="0"/>
          <w:numId w:val="1"/>
        </w:numPr>
        <w:rPr>
          <w:rFonts w:cs="Arial"/>
          <w:color w:val="242424"/>
        </w:rPr>
      </w:pPr>
      <w:r>
        <w:rPr>
          <w:rFonts w:cs="Arial"/>
          <w:color w:val="242424"/>
        </w:rPr>
        <w:t>Record the concern the day it is reported</w:t>
      </w:r>
    </w:p>
    <w:p w:rsidR="000D786B" w:rsidRPr="000D786B" w:rsidRDefault="000D786B" w:rsidP="000D786B">
      <w:pPr>
        <w:rPr>
          <w:b/>
          <w:color w:val="527E56"/>
        </w:rPr>
      </w:pPr>
      <w:r>
        <w:rPr>
          <w:rFonts w:ascii="Arial" w:hAnsi="Arial" w:cs="Arial"/>
          <w:color w:val="242424"/>
        </w:rPr>
        <w:br/>
      </w:r>
      <w:r w:rsidRPr="000D786B">
        <w:rPr>
          <w:b/>
          <w:color w:val="527E56"/>
        </w:rPr>
        <w:t>Contact details Nominated child protection lead</w:t>
      </w:r>
    </w:p>
    <w:p w:rsidR="000D786B" w:rsidRPr="000D786B" w:rsidRDefault="000D786B" w:rsidP="000D786B">
      <w:r w:rsidRPr="000D786B">
        <w:t>Name: Catherine Duncan</w:t>
      </w:r>
    </w:p>
    <w:p w:rsidR="000D786B" w:rsidRPr="000D786B" w:rsidRDefault="000D786B" w:rsidP="000D786B">
      <w:r w:rsidRPr="000D786B">
        <w:t xml:space="preserve">Phone/email: </w:t>
      </w:r>
      <w:proofErr w:type="gramStart"/>
      <w:r w:rsidRPr="000D786B">
        <w:t>07557881284  Info@threeriversfestival.co.uk</w:t>
      </w:r>
      <w:proofErr w:type="gramEnd"/>
    </w:p>
    <w:p w:rsidR="000D786B" w:rsidRPr="000D786B" w:rsidRDefault="000D786B" w:rsidP="000D786B"/>
    <w:p w:rsidR="000D786B" w:rsidRPr="000D786B" w:rsidRDefault="000D786B" w:rsidP="000D786B">
      <w:r w:rsidRPr="000D786B">
        <w:t xml:space="preserve">Trustee/Senior </w:t>
      </w:r>
      <w:proofErr w:type="gramStart"/>
      <w:r w:rsidRPr="000D786B">
        <w:t>lead</w:t>
      </w:r>
      <w:proofErr w:type="gramEnd"/>
      <w:r w:rsidRPr="000D786B">
        <w:t xml:space="preserve"> for safeguarding and child protection </w:t>
      </w:r>
    </w:p>
    <w:p w:rsidR="000D786B" w:rsidRPr="000D786B" w:rsidRDefault="000D786B" w:rsidP="000D786B">
      <w:r w:rsidRPr="000D786B">
        <w:t>Name: Catherine Duncan</w:t>
      </w:r>
    </w:p>
    <w:p w:rsidR="000D786B" w:rsidRPr="000D786B" w:rsidRDefault="000D786B" w:rsidP="000D786B">
      <w:r w:rsidRPr="000D786B">
        <w:t xml:space="preserve">Phone/email: </w:t>
      </w:r>
      <w:proofErr w:type="gramStart"/>
      <w:r w:rsidRPr="000D786B">
        <w:t>07557881284  Info@threeriversfestival.co.uk</w:t>
      </w:r>
      <w:proofErr w:type="gramEnd"/>
    </w:p>
    <w:p w:rsidR="004639F3" w:rsidRDefault="004639F3" w:rsidP="000D786B">
      <w:pPr>
        <w:pStyle w:val="NormalWeb"/>
        <w:shd w:val="clear" w:color="auto" w:fill="FFFFFF"/>
      </w:pPr>
    </w:p>
    <w:sectPr w:rsidR="004639F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335" w:rsidRDefault="006C6335" w:rsidP="006C6335">
      <w:pPr>
        <w:spacing w:after="0" w:line="240" w:lineRule="auto"/>
      </w:pPr>
      <w:r>
        <w:separator/>
      </w:r>
    </w:p>
  </w:endnote>
  <w:endnote w:type="continuationSeparator" w:id="0">
    <w:p w:rsidR="006C6335" w:rsidRDefault="006C6335" w:rsidP="006C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35" w:rsidRPr="006C6335" w:rsidRDefault="006C6335">
    <w:pPr>
      <w:pStyle w:val="Footer"/>
      <w:rPr>
        <w:color w:val="AACBDE"/>
      </w:rPr>
    </w:pPr>
    <w:r w:rsidRPr="006C6335">
      <w:rPr>
        <w:color w:val="AACBDE"/>
      </w:rPr>
      <w:t>Role of the Designated Child Protection Officer- Three Rivers Festival</w:t>
    </w:r>
  </w:p>
  <w:p w:rsidR="006C6335" w:rsidRDefault="006C6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335" w:rsidRDefault="006C6335" w:rsidP="006C6335">
      <w:pPr>
        <w:spacing w:after="0" w:line="240" w:lineRule="auto"/>
      </w:pPr>
      <w:r>
        <w:separator/>
      </w:r>
    </w:p>
  </w:footnote>
  <w:footnote w:type="continuationSeparator" w:id="0">
    <w:p w:rsidR="006C6335" w:rsidRDefault="006C6335" w:rsidP="006C6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16D9C"/>
    <w:multiLevelType w:val="hybridMultilevel"/>
    <w:tmpl w:val="822EC00E"/>
    <w:lvl w:ilvl="0" w:tplc="6BA63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7E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E3589"/>
    <w:multiLevelType w:val="multilevel"/>
    <w:tmpl w:val="2E6A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0B6BE2"/>
    <w:multiLevelType w:val="hybridMultilevel"/>
    <w:tmpl w:val="A8540D78"/>
    <w:lvl w:ilvl="0" w:tplc="6BA63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7E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6B"/>
    <w:rsid w:val="000D786B"/>
    <w:rsid w:val="00431A50"/>
    <w:rsid w:val="004639F3"/>
    <w:rsid w:val="006C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FE48F"/>
  <w15:chartTrackingRefBased/>
  <w15:docId w15:val="{66FFDF53-9426-4657-9513-6711C940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7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786B"/>
    <w:rPr>
      <w:b/>
      <w:bCs/>
    </w:rPr>
  </w:style>
  <w:style w:type="paragraph" w:styleId="ListParagraph">
    <w:name w:val="List Paragraph"/>
    <w:basedOn w:val="Normal"/>
    <w:uiPriority w:val="34"/>
    <w:qFormat/>
    <w:rsid w:val="000D78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335"/>
  </w:style>
  <w:style w:type="paragraph" w:styleId="Footer">
    <w:name w:val="footer"/>
    <w:basedOn w:val="Normal"/>
    <w:link w:val="FooterChar"/>
    <w:uiPriority w:val="99"/>
    <w:unhideWhenUsed/>
    <w:rsid w:val="006C6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Anne</dc:creator>
  <cp:keywords/>
  <dc:description/>
  <cp:lastModifiedBy>Duncan, Anne</cp:lastModifiedBy>
  <cp:revision>3</cp:revision>
  <dcterms:created xsi:type="dcterms:W3CDTF">2026-02-21T21:25:00Z</dcterms:created>
  <dcterms:modified xsi:type="dcterms:W3CDTF">2026-02-21T21:31:00Z</dcterms:modified>
</cp:coreProperties>
</file>